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3E7A" w14:textId="77777777" w:rsidR="00876A7D" w:rsidRDefault="005F58AE">
      <w:pPr>
        <w:jc w:val="center"/>
      </w:pPr>
      <w:r>
        <w:fldChar w:fldCharType="begin"/>
      </w:r>
      <w:r>
        <w:instrText xml:space="preserve"> HYPERLINK "http://www.gtinstitutas.lt/node/402" \h </w:instrText>
      </w:r>
      <w:r>
        <w:fldChar w:fldCharType="separate"/>
      </w:r>
      <w:r w:rsidR="0000545F">
        <w:rPr>
          <w:rStyle w:val="InternetLink"/>
          <w:rFonts w:ascii="Times New Roman" w:hAnsi="Times New Roman" w:cs="Times New Roman"/>
          <w:b/>
          <w:bCs/>
          <w:color w:val="336600"/>
          <w:sz w:val="28"/>
          <w:szCs w:val="28"/>
          <w:highlight w:val="white"/>
        </w:rPr>
        <w:t>Šv. Ignaco Lojolos Dvasinės Pratybos.  PRADŽIA IR PAGRINDAS</w:t>
      </w:r>
      <w:r>
        <w:rPr>
          <w:rStyle w:val="InternetLink"/>
          <w:rFonts w:ascii="Times New Roman" w:hAnsi="Times New Roman" w:cs="Times New Roman"/>
          <w:b/>
          <w:bCs/>
          <w:color w:val="336600"/>
          <w:sz w:val="28"/>
          <w:szCs w:val="28"/>
          <w:highlight w:val="white"/>
        </w:rPr>
        <w:fldChar w:fldCharType="end"/>
      </w:r>
    </w:p>
    <w:p w14:paraId="743C8996" w14:textId="77777777" w:rsidR="00876A7D" w:rsidRDefault="0000545F">
      <w:pPr>
        <w:jc w:val="center"/>
        <w:rPr>
          <w:rFonts w:ascii="Times New Roman" w:hAnsi="Times New Roman" w:cs="Times New Roman"/>
          <w:color w:val="336600"/>
          <w:sz w:val="28"/>
          <w:szCs w:val="28"/>
        </w:rPr>
      </w:pPr>
      <w:r>
        <w:rPr>
          <w:rFonts w:ascii="Times New Roman" w:hAnsi="Times New Roman" w:cs="Times New Roman"/>
          <w:color w:val="336600"/>
          <w:sz w:val="28"/>
          <w:szCs w:val="28"/>
        </w:rPr>
        <w:t>Registracijos anketa</w:t>
      </w:r>
    </w:p>
    <w:p w14:paraId="51773355" w14:textId="52C61E2A" w:rsidR="00876A7D" w:rsidRDefault="000054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2024 m. </w:t>
      </w:r>
      <w:r w:rsidR="005F58AE">
        <w:rPr>
          <w:rFonts w:ascii="Times New Roman" w:hAnsi="Times New Roman" w:cs="Times New Roman"/>
          <w:bCs/>
          <w:sz w:val="24"/>
          <w:szCs w:val="24"/>
        </w:rPr>
        <w:t>gruodžio 26-31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d. d., </w:t>
      </w:r>
      <w:r w:rsidR="002B40C4">
        <w:rPr>
          <w:rFonts w:ascii="Times New Roman" w:hAnsi="Times New Roman" w:cs="Times New Roman"/>
          <w:bCs/>
          <w:sz w:val="24"/>
          <w:szCs w:val="24"/>
        </w:rPr>
        <w:t>ŠILUVA</w:t>
      </w:r>
    </w:p>
    <w:p w14:paraId="64F916D3" w14:textId="77777777" w:rsidR="00876A7D" w:rsidRDefault="0000545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Vardas, Pavardė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Amžius    </w:t>
      </w:r>
    </w:p>
    <w:p w14:paraId="42ED796A" w14:textId="77777777" w:rsidR="00876A7D" w:rsidRDefault="0000545F">
      <w:pPr>
        <w:spacing w:after="0" w:line="240" w:lineRule="auto"/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Telefono Nr.  </w:t>
      </w:r>
    </w:p>
    <w:p w14:paraId="2B57AC67" w14:textId="77777777" w:rsidR="00876A7D" w:rsidRDefault="0000545F">
      <w:pPr>
        <w:spacing w:after="0" w:line="240" w:lineRule="auto"/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El. p   </w:t>
      </w:r>
    </w:p>
    <w:p w14:paraId="5D7DBD8A" w14:textId="77777777" w:rsidR="00876A7D" w:rsidRDefault="0087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DD33F8" w14:textId="77777777" w:rsidR="00876A7D" w:rsidRDefault="0000545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reikalinga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pažyma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dalyvavimo šiose rekolekcijose?</w:t>
      </w:r>
    </w:p>
    <w:p w14:paraId="301F8CF5" w14:textId="77777777" w:rsidR="00876A7D" w:rsidRDefault="00876A7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  <w:lang w:eastAsia="lt-LT"/>
        </w:rPr>
      </w:pPr>
    </w:p>
    <w:p w14:paraId="456F6101" w14:textId="77777777" w:rsidR="00876A7D" w:rsidRDefault="0087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E94093" w14:textId="77777777" w:rsidR="00876A7D" w:rsidRDefault="0000545F" w:rsidP="0000545F">
      <w:pPr>
        <w:spacing w:after="0" w:line="240" w:lineRule="auto"/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Jei reikalinga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lt-LT"/>
        </w:rPr>
        <w:t>sąskaita faktūra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, nurodykite įstaigos pavadinimą, adresą ir kodą:   </w:t>
      </w:r>
      <w:r>
        <w:br/>
      </w:r>
    </w:p>
    <w:p w14:paraId="7B5F1FBD" w14:textId="77777777" w:rsidR="00876A7D" w:rsidRDefault="0087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519BC9" w14:textId="77777777" w:rsidR="00876A7D" w:rsidRDefault="0000545F">
      <w:pP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Anketos turinys padeda labiau pažinti Dvasinių Pratybų dalyvį ir paskirti jam tinkamą dvasinį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>palydėtoją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. Anketos informacija naudojasi tik rekolekcijų vadovai ir dvasinis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>palydėtojas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.         Tikimės nuoširdžių ir išsamių atsakymų, dėkojame už juos. </w:t>
      </w:r>
    </w:p>
    <w:p w14:paraId="54D226E4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Jus paskatino atlikti Dvasinių pratybų Pradžią ir Pagrindą?  </w:t>
      </w:r>
    </w:p>
    <w:p w14:paraId="1D2ACD80" w14:textId="77777777" w:rsidR="0000545F" w:rsidRDefault="000054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1A64B8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 kokių ženklų patyrėte, kad esate Dievo kviečiamas/a, kalbinamas/a? Kas keitėsi Jūsų gyvenime? </w:t>
      </w:r>
    </w:p>
    <w:p w14:paraId="2596A9AF" w14:textId="77777777" w:rsidR="0000545F" w:rsidRDefault="000054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FF852F4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skiriate laiko Švento Rašto skaitymui? </w:t>
      </w:r>
    </w:p>
    <w:p w14:paraId="14930CD8" w14:textId="77777777" w:rsidR="0000545F" w:rsidRDefault="000054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6088C4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Kokia Jūsų kasdieninė malda?   </w:t>
      </w:r>
    </w:p>
    <w:p w14:paraId="5A6BC049" w14:textId="77777777" w:rsidR="00876A7D" w:rsidRDefault="0000545F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9EBC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Jums padeda ugdyti maldos gyvenimą :          </w:t>
      </w:r>
    </w:p>
    <w:p w14:paraId="492299EB" w14:textId="77777777" w:rsidR="00876A7D" w:rsidRDefault="0000545F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Šv. Mišios   </w:t>
      </w:r>
    </w:p>
    <w:p w14:paraId="4F779D85" w14:textId="77777777" w:rsidR="00876A7D" w:rsidRDefault="0000545F">
      <w:pPr>
        <w:spacing w:before="24" w:after="24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Mąstymas su Šventuoju Raštu  - taip</w:t>
      </w:r>
    </w:p>
    <w:p w14:paraId="3AE2C64B" w14:textId="77777777" w:rsidR="00876A7D" w:rsidRDefault="0000545F">
      <w:pPr>
        <w:spacing w:before="24" w:after="24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Dienos peržvalga  - taip</w:t>
      </w:r>
    </w:p>
    <w:p w14:paraId="28DDEFF5" w14:textId="77777777" w:rsidR="00876A7D" w:rsidRDefault="0000545F">
      <w:pPr>
        <w:spacing w:before="24" w:after="24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Tyla   - taip</w:t>
      </w:r>
    </w:p>
    <w:p w14:paraId="654B5322" w14:textId="77777777" w:rsidR="00876A7D" w:rsidRDefault="0000545F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Švč. Sakramento adoracija  </w:t>
      </w:r>
    </w:p>
    <w:p w14:paraId="15C123FC" w14:textId="77777777" w:rsidR="00876A7D" w:rsidRDefault="0000545F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Rožinis  </w:t>
      </w:r>
    </w:p>
    <w:p w14:paraId="2D8E2BDA" w14:textId="77777777" w:rsidR="00876A7D" w:rsidRDefault="0000545F">
      <w:pPr>
        <w:spacing w:before="24" w:after="24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Giedojimas /šlovinimas  - taip</w:t>
      </w:r>
    </w:p>
    <w:p w14:paraId="4235119A" w14:textId="77777777" w:rsidR="00876A7D" w:rsidRDefault="0000545F">
      <w:pPr>
        <w:spacing w:before="24" w:after="24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Valandų liturgija - taip</w:t>
      </w:r>
    </w:p>
    <w:p w14:paraId="08F11EC2" w14:textId="77777777" w:rsidR="00876A7D" w:rsidRDefault="0000545F">
      <w:pPr>
        <w:spacing w:before="24" w:after="24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35BBD7" w14:textId="77777777" w:rsidR="00876A7D" w:rsidRDefault="0000545F">
      <w:pPr>
        <w:spacing w:before="24" w:after="24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Rekolekcijos, susikaupimo dienos. Ar dalyvaujate, kokiose, kaip dažnai?  </w:t>
      </w:r>
    </w:p>
    <w:p w14:paraId="1973E5E6" w14:textId="77777777" w:rsidR="00876A7D" w:rsidRDefault="00876A7D">
      <w:pPr>
        <w:spacing w:before="24" w:after="24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476447" w14:textId="77777777" w:rsidR="0000545F" w:rsidRDefault="0000545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EA25A" w14:textId="77777777" w:rsidR="00876A7D" w:rsidRDefault="0000545F">
      <w:pPr>
        <w:spacing w:before="24" w:after="24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Bendruomeninė patirtis Bažnyčioje (kokioms bendruomenėms priklausiau/priklausau? Kas Jums būnant jose svarbu?) </w:t>
      </w:r>
    </w:p>
    <w:p w14:paraId="6F073720" w14:textId="77777777" w:rsidR="00876A7D" w:rsidRDefault="00876A7D">
      <w:pPr>
        <w:spacing w:before="24" w:after="24" w:line="240" w:lineRule="auto"/>
        <w:rPr>
          <w:i/>
          <w:iCs/>
        </w:rPr>
      </w:pPr>
    </w:p>
    <w:p w14:paraId="02DABE11" w14:textId="77777777" w:rsidR="00876A7D" w:rsidRDefault="00876A7D">
      <w:pPr>
        <w:spacing w:before="24" w:after="24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A33F9" w14:textId="77777777" w:rsidR="00876A7D" w:rsidRDefault="0000545F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Jei esate turėję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praktikų patirties (pvz. susijusių su būrimu, ekstrasensais, mediumais, dvasių kvietimu, </w:t>
      </w:r>
      <w:proofErr w:type="spellStart"/>
      <w:r>
        <w:rPr>
          <w:rFonts w:ascii="Times New Roman" w:hAnsi="Times New Roman" w:cs="Times New Roman"/>
          <w:sz w:val="24"/>
          <w:szCs w:val="24"/>
        </w:rPr>
        <w:t>užkalbėjimais</w:t>
      </w:r>
      <w:proofErr w:type="spellEnd"/>
      <w:r>
        <w:rPr>
          <w:rFonts w:ascii="Times New Roman" w:hAnsi="Times New Roman" w:cs="Times New Roman"/>
          <w:sz w:val="24"/>
          <w:szCs w:val="24"/>
        </w:rPr>
        <w:t>, pagoniškomis apeigomis, joga ar kt.), aprašykite plačiau (pobūdį, dažnumą, įsitraukimo lygmenį).</w:t>
      </w:r>
    </w:p>
    <w:p w14:paraId="2E6887DD" w14:textId="77777777" w:rsidR="0000545F" w:rsidRDefault="0000545F">
      <w:pPr>
        <w:spacing w:before="24" w:after="24"/>
        <w:rPr>
          <w:rFonts w:ascii="Times New Roman" w:hAnsi="Times New Roman" w:cs="Times New Roman"/>
          <w:i/>
          <w:iCs/>
          <w:sz w:val="24"/>
          <w:szCs w:val="24"/>
        </w:rPr>
      </w:pPr>
    </w:p>
    <w:p w14:paraId="7B3100CC" w14:textId="77777777" w:rsidR="00876A7D" w:rsidRDefault="0000545F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Jei jų buvo – ar išpažinta, atsižadėta?   </w:t>
      </w:r>
    </w:p>
    <w:p w14:paraId="21F8984F" w14:textId="77777777" w:rsidR="00876A7D" w:rsidRDefault="00876A7D">
      <w:pPr>
        <w:spacing w:before="24" w:after="24"/>
        <w:rPr>
          <w:rFonts w:ascii="Times New Roman" w:hAnsi="Times New Roman" w:cs="Times New Roman"/>
          <w:i/>
          <w:iCs/>
          <w:sz w:val="24"/>
          <w:szCs w:val="24"/>
        </w:rPr>
      </w:pPr>
    </w:p>
    <w:p w14:paraId="58F7CE76" w14:textId="77777777" w:rsidR="00876A7D" w:rsidRDefault="0000545F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įsipareigoju laikytis Dvasinių Pratybų sąlygų: visiškos tylos (išskyrus kasdien pokalbį su dvasios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palydėtoju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atsisakyti telefoninių skambučių (skambinti tik itin svarbiais atvejais, suderinus su dvasios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palydėtoju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kitų pašalinių </w:t>
      </w:r>
      <w:proofErr w:type="spellStart"/>
      <w:r>
        <w:rPr>
          <w:rFonts w:ascii="Times New Roman" w:hAnsi="Times New Roman" w:cs="Times New Roman"/>
          <w:sz w:val="24"/>
          <w:szCs w:val="24"/>
        </w:rPr>
        <w:t>užimtumų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darbų?   </w:t>
      </w:r>
    </w:p>
    <w:p w14:paraId="35B874D0" w14:textId="77777777" w:rsidR="00876A7D" w:rsidRDefault="00876A7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661147" w14:textId="77777777" w:rsidR="00876A7D" w:rsidRDefault="0000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galvoju, kad mano dabartinė sveikatos būsena (psichinė ir fizinė) leidžia man prisiimti Dvasinių Pratybų   reikalavimus?    </w:t>
      </w:r>
    </w:p>
    <w:p w14:paraId="66B18FBB" w14:textId="77777777" w:rsidR="00876A7D" w:rsidRDefault="00876A7D">
      <w:pPr>
        <w:spacing w:before="24" w:after="24"/>
        <w:rPr>
          <w:i/>
          <w:iCs/>
        </w:rPr>
      </w:pPr>
    </w:p>
    <w:p w14:paraId="44E3E8F4" w14:textId="77777777" w:rsidR="00876A7D" w:rsidRDefault="00876A7D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766CAFB4" w14:textId="77777777" w:rsidR="00876A7D" w:rsidRDefault="0000545F" w:rsidP="0000545F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 yra dalykų, kurie kelia nerimą ar abejones dėl būsimo dalyvavimo Dvasinėse Pratybose?  (Aprašykite smulkiau)  </w:t>
      </w:r>
    </w:p>
    <w:p w14:paraId="429D8F24" w14:textId="77777777" w:rsidR="0000545F" w:rsidRPr="0000545F" w:rsidRDefault="0000545F" w:rsidP="0000545F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31893092" w14:textId="72C753C3" w:rsidR="00876A7D" w:rsidRDefault="005F58A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</w:t>
      </w:r>
      <w:r w:rsidR="0000545F">
        <w:rPr>
          <w:rFonts w:ascii="Times New Roman" w:hAnsi="Times New Roman" w:cs="Times New Roman"/>
          <w:sz w:val="24"/>
          <w:szCs w:val="24"/>
        </w:rPr>
        <w:t xml:space="preserve"> turite specialių poreikių dėl sveikatos, maisto?</w:t>
      </w:r>
      <w:r w:rsidR="0000545F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Tik mėsos nevalgantiems kaina nesikeistų. </w:t>
      </w:r>
      <w:r>
        <w:rPr>
          <w:rFonts w:ascii="Times New Roman" w:hAnsi="Times New Roman" w:cs="Times New Roman"/>
          <w:iCs/>
          <w:sz w:val="24"/>
          <w:szCs w:val="24"/>
        </w:rPr>
        <w:t xml:space="preserve">Turintiems išskirtinių maitinimosi poreikių, kaina už maitinimą gali būti šiek tiek didesnė (apie 10-15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daugiau priklausomai nuo poreikių).</w:t>
      </w:r>
    </w:p>
    <w:p w14:paraId="63E5600A" w14:textId="77777777" w:rsidR="005F58AE" w:rsidRPr="005F58AE" w:rsidRDefault="005F58AE">
      <w:pPr>
        <w:rPr>
          <w:rFonts w:ascii="Times New Roman" w:hAnsi="Times New Roman" w:cs="Times New Roman"/>
          <w:sz w:val="24"/>
          <w:szCs w:val="24"/>
        </w:rPr>
      </w:pPr>
    </w:p>
    <w:p w14:paraId="7719185E" w14:textId="566665DC" w:rsidR="0000545F" w:rsidRDefault="0000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Atvykstant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galėčiau pavežti bendrakeleivių   (jei taip, iš kokio miesto)</w:t>
      </w:r>
    </w:p>
    <w:p w14:paraId="315E9784" w14:textId="77777777" w:rsidR="005F58AE" w:rsidRDefault="005F58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18C8CB5B" w14:textId="77777777" w:rsidR="00876A7D" w:rsidRDefault="0000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</w:p>
    <w:p w14:paraId="6A2E299D" w14:textId="4F359A1F" w:rsidR="00876A7D" w:rsidRPr="005F58AE" w:rsidRDefault="0000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Registracijos anketą išsisaugokite, užpildykite ir prisegtą atsiųskite el. paštu:</w:t>
      </w:r>
      <w:r w:rsidR="005F58A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proofErr w:type="spellStart"/>
      <w:r w:rsidR="005F58A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gtinstitutas</w:t>
      </w:r>
      <w:proofErr w:type="spellEnd"/>
      <w:r w:rsidR="005F58A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lt-LT"/>
        </w:rPr>
        <w:t>@</w:t>
      </w:r>
      <w:r w:rsidR="005F58A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gmail.com</w:t>
      </w:r>
    </w:p>
    <w:p w14:paraId="07FF57C9" w14:textId="77777777" w:rsidR="00876A7D" w:rsidRDefault="0000545F">
      <w:pPr>
        <w:tabs>
          <w:tab w:val="center" w:pos="4873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  </w:t>
      </w:r>
    </w:p>
    <w:p w14:paraId="69D77523" w14:textId="77777777" w:rsidR="00876A7D" w:rsidRDefault="0000545F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09B5A59F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89F7970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9028BC3" w14:textId="77777777" w:rsidR="00876A7D" w:rsidRDefault="0000545F">
      <w:pPr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31B89C05" w14:textId="77777777" w:rsidR="00876A7D" w:rsidRDefault="00876A7D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246400A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C137967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2253FFC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A1458AC" w14:textId="77777777" w:rsidR="00876A7D" w:rsidRDefault="00876A7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99AAC2F" w14:textId="77777777" w:rsidR="00876A7D" w:rsidRDefault="00876A7D"/>
    <w:sectPr w:rsidR="00876A7D">
      <w:pgSz w:w="11906" w:h="16838"/>
      <w:pgMar w:top="567" w:right="1077" w:bottom="567" w:left="1077" w:header="0" w:footer="0" w:gutter="0"/>
      <w:cols w:space="1296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D"/>
    <w:rsid w:val="0000545F"/>
    <w:rsid w:val="002B40C4"/>
    <w:rsid w:val="005F58AE"/>
    <w:rsid w:val="008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F64"/>
  <w15:docId w15:val="{27ABE031-B60A-4373-8C75-25F3F6A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53EDE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Link">
    <w:name w:val="Internet Link"/>
    <w:basedOn w:val="Numatytasispastraiposriftas"/>
    <w:uiPriority w:val="99"/>
    <w:semiHidden/>
    <w:unhideWhenUsed/>
    <w:rsid w:val="005B0253"/>
    <w:rPr>
      <w:color w:val="0000FF"/>
      <w:u w:val="singl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5B02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paragraph" w:customStyle="1" w:styleId="Heading">
    <w:name w:val="Heading"/>
    <w:basedOn w:val="prastasis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prastasis"/>
    <w:pPr>
      <w:spacing w:after="140" w:line="288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5B02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qFormat/>
    <w:rsid w:val="002C01E4"/>
    <w:pPr>
      <w:spacing w:before="120" w:after="120" w:line="336" w:lineRule="atLeast"/>
    </w:pPr>
    <w:rPr>
      <w:rFonts w:ascii="Arial" w:eastAsia="Times New Roman" w:hAnsi="Arial" w:cs="Arial"/>
      <w:color w:val="666666"/>
      <w:sz w:val="24"/>
      <w:szCs w:val="24"/>
      <w:lang w:val="en-US"/>
    </w:rPr>
  </w:style>
  <w:style w:type="paragraph" w:styleId="Betarp">
    <w:name w:val="No Spacing"/>
    <w:uiPriority w:val="1"/>
    <w:qFormat/>
    <w:rsid w:val="002C01E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92D6-62CE-48AB-B392-5B259549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Grazuole</dc:creator>
  <cp:lastModifiedBy>Fujitsu</cp:lastModifiedBy>
  <cp:revision>14</cp:revision>
  <dcterms:created xsi:type="dcterms:W3CDTF">2022-03-31T10:04:00Z</dcterms:created>
  <dcterms:modified xsi:type="dcterms:W3CDTF">2024-10-21T12:06:00Z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